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2" w:rsidRPr="0050169A" w:rsidRDefault="00B25CAD" w:rsidP="00B25CA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69A">
        <w:rPr>
          <w:rFonts w:ascii="Times New Roman" w:hAnsi="Times New Roman" w:cs="Times New Roman"/>
          <w:b/>
          <w:sz w:val="32"/>
          <w:szCs w:val="32"/>
        </w:rPr>
        <w:t>Из опыта работы</w:t>
      </w:r>
    </w:p>
    <w:p w:rsidR="00B25CAD" w:rsidRDefault="00B25CAD" w:rsidP="00B2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6993">
        <w:rPr>
          <w:rFonts w:ascii="Times New Roman" w:hAnsi="Times New Roman" w:cs="Times New Roman"/>
          <w:b/>
          <w:sz w:val="28"/>
          <w:szCs w:val="28"/>
        </w:rPr>
        <w:t>Или ч</w:t>
      </w:r>
      <w:r>
        <w:rPr>
          <w:rFonts w:ascii="Times New Roman" w:hAnsi="Times New Roman" w:cs="Times New Roman"/>
          <w:b/>
          <w:sz w:val="28"/>
          <w:szCs w:val="28"/>
        </w:rPr>
        <w:t xml:space="preserve">ьи мультики </w:t>
      </w:r>
      <w:r w:rsidR="000B6993">
        <w:rPr>
          <w:rFonts w:ascii="Times New Roman" w:hAnsi="Times New Roman" w:cs="Times New Roman"/>
          <w:b/>
          <w:sz w:val="28"/>
          <w:szCs w:val="28"/>
        </w:rPr>
        <w:t>страшнее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B22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CD8" w:rsidRDefault="00B25CAD" w:rsidP="000B69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CAD">
        <w:rPr>
          <w:rFonts w:ascii="Times New Roman" w:hAnsi="Times New Roman" w:cs="Times New Roman"/>
          <w:sz w:val="28"/>
          <w:szCs w:val="28"/>
        </w:rPr>
        <w:t>Ежегодно под патронажем през</w:t>
      </w:r>
      <w:r w:rsidR="00B9611B">
        <w:rPr>
          <w:rFonts w:ascii="Times New Roman" w:hAnsi="Times New Roman" w:cs="Times New Roman"/>
          <w:sz w:val="28"/>
          <w:szCs w:val="28"/>
        </w:rPr>
        <w:t>и</w:t>
      </w:r>
      <w:r w:rsidR="0050169A">
        <w:rPr>
          <w:rFonts w:ascii="Times New Roman" w:hAnsi="Times New Roman" w:cs="Times New Roman"/>
          <w:sz w:val="28"/>
          <w:szCs w:val="28"/>
        </w:rPr>
        <w:t>ден</w:t>
      </w:r>
      <w:r w:rsidRPr="00B25CAD">
        <w:rPr>
          <w:rFonts w:ascii="Times New Roman" w:hAnsi="Times New Roman" w:cs="Times New Roman"/>
          <w:sz w:val="28"/>
          <w:szCs w:val="28"/>
        </w:rPr>
        <w:t xml:space="preserve">та </w:t>
      </w:r>
      <w:r w:rsidR="0050169A">
        <w:rPr>
          <w:rFonts w:ascii="Times New Roman" w:hAnsi="Times New Roman" w:cs="Times New Roman"/>
          <w:sz w:val="28"/>
          <w:szCs w:val="28"/>
        </w:rPr>
        <w:t>Р</w:t>
      </w:r>
      <w:r w:rsidRPr="00B25CAD">
        <w:rPr>
          <w:rFonts w:ascii="Times New Roman" w:hAnsi="Times New Roman" w:cs="Times New Roman"/>
          <w:sz w:val="28"/>
          <w:szCs w:val="28"/>
        </w:rPr>
        <w:t xml:space="preserve">еспублики Татарстан Рустама </w:t>
      </w:r>
      <w:proofErr w:type="spellStart"/>
      <w:r w:rsidRPr="00B25CAD"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 w:rsidRPr="00B25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AD">
        <w:rPr>
          <w:rFonts w:ascii="Times New Roman" w:hAnsi="Times New Roman" w:cs="Times New Roman"/>
          <w:sz w:val="28"/>
          <w:szCs w:val="28"/>
        </w:rPr>
        <w:t>Мин</w:t>
      </w:r>
      <w:r w:rsidR="004B22BB">
        <w:rPr>
          <w:rFonts w:ascii="Times New Roman" w:hAnsi="Times New Roman" w:cs="Times New Roman"/>
          <w:sz w:val="28"/>
          <w:szCs w:val="28"/>
        </w:rPr>
        <w:t>н</w:t>
      </w:r>
      <w:r w:rsidRPr="00B25CAD">
        <w:rPr>
          <w:rFonts w:ascii="Times New Roman" w:hAnsi="Times New Roman" w:cs="Times New Roman"/>
          <w:sz w:val="28"/>
          <w:szCs w:val="28"/>
        </w:rPr>
        <w:t>иханова</w:t>
      </w:r>
      <w:proofErr w:type="spellEnd"/>
      <w:r w:rsidRPr="00B25CAD">
        <w:rPr>
          <w:rFonts w:ascii="Times New Roman" w:hAnsi="Times New Roman" w:cs="Times New Roman"/>
          <w:sz w:val="28"/>
          <w:szCs w:val="28"/>
        </w:rPr>
        <w:t xml:space="preserve"> п</w:t>
      </w:r>
      <w:r w:rsidRPr="00B25CAD">
        <w:rPr>
          <w:rFonts w:ascii="Times New Roman" w:eastAsia="Calibri" w:hAnsi="Times New Roman" w:cs="Times New Roman"/>
          <w:sz w:val="28"/>
          <w:szCs w:val="28"/>
        </w:rPr>
        <w:t>ровод</w:t>
      </w:r>
      <w:r w:rsidRPr="00B25CAD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B25CAD">
        <w:rPr>
          <w:rFonts w:ascii="Times New Roman" w:eastAsia="Calibri" w:hAnsi="Times New Roman" w:cs="Times New Roman"/>
          <w:sz w:val="28"/>
          <w:szCs w:val="28"/>
        </w:rPr>
        <w:t>республиканск</w:t>
      </w:r>
      <w:r w:rsidRPr="00B25CAD">
        <w:rPr>
          <w:rFonts w:ascii="Times New Roman" w:hAnsi="Times New Roman" w:cs="Times New Roman"/>
          <w:sz w:val="28"/>
          <w:szCs w:val="28"/>
        </w:rPr>
        <w:t>ая</w:t>
      </w:r>
      <w:r w:rsidRPr="00B25CAD">
        <w:rPr>
          <w:rFonts w:ascii="Times New Roman" w:eastAsia="Calibri" w:hAnsi="Times New Roman" w:cs="Times New Roman"/>
          <w:sz w:val="28"/>
          <w:szCs w:val="28"/>
        </w:rPr>
        <w:t xml:space="preserve"> профильн</w:t>
      </w:r>
      <w:r w:rsidRPr="00B25CAD">
        <w:rPr>
          <w:rFonts w:ascii="Times New Roman" w:hAnsi="Times New Roman" w:cs="Times New Roman"/>
          <w:sz w:val="28"/>
          <w:szCs w:val="28"/>
        </w:rPr>
        <w:t>ая</w:t>
      </w:r>
      <w:r w:rsidRPr="00B25CAD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Pr="00B25CAD">
        <w:rPr>
          <w:rFonts w:ascii="Times New Roman" w:hAnsi="Times New Roman" w:cs="Times New Roman"/>
          <w:sz w:val="28"/>
          <w:szCs w:val="28"/>
        </w:rPr>
        <w:t>а</w:t>
      </w:r>
      <w:r w:rsidRPr="00B25CAD">
        <w:rPr>
          <w:rFonts w:ascii="Times New Roman" w:eastAsia="Calibri" w:hAnsi="Times New Roman" w:cs="Times New Roman"/>
          <w:sz w:val="28"/>
          <w:szCs w:val="28"/>
        </w:rPr>
        <w:t xml:space="preserve"> «Аврора – Юный спецназовец» </w:t>
      </w:r>
      <w:r w:rsidRPr="00B25CAD">
        <w:rPr>
          <w:rFonts w:ascii="Times New Roman" w:hAnsi="Times New Roman" w:cs="Times New Roman"/>
          <w:bCs/>
          <w:sz w:val="28"/>
          <w:szCs w:val="28"/>
        </w:rPr>
        <w:t>для детей ветеранов боевых действий, сотрудников спецслужб и детей ветеранов, погибших при исполнении воинского и служебного долга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25CAD">
        <w:rPr>
          <w:rFonts w:ascii="Times New Roman" w:hAnsi="Times New Roman" w:cs="Times New Roman"/>
          <w:sz w:val="28"/>
          <w:szCs w:val="28"/>
        </w:rPr>
        <w:t xml:space="preserve"> </w:t>
      </w:r>
      <w:r w:rsidRPr="00B25CAD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смены</w:t>
      </w:r>
      <w:r w:rsidR="0050169A">
        <w:rPr>
          <w:rFonts w:ascii="Times New Roman" w:hAnsi="Times New Roman" w:cs="Times New Roman"/>
          <w:sz w:val="28"/>
          <w:szCs w:val="28"/>
        </w:rPr>
        <w:t xml:space="preserve"> -</w:t>
      </w:r>
      <w:r w:rsidRPr="00B2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25CAD">
        <w:rPr>
          <w:rFonts w:ascii="Times New Roman" w:eastAsia="Calibri" w:hAnsi="Times New Roman" w:cs="Times New Roman"/>
          <w:sz w:val="28"/>
          <w:szCs w:val="28"/>
        </w:rPr>
        <w:t>ормирование у детей и подростков позитивного отношения к себе как потенциально успешному человеку, способному противостоять деструктивным проявлениям современной жизни</w:t>
      </w:r>
      <w:r w:rsidR="00C16C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D87" w:rsidRDefault="00C16CD8" w:rsidP="000B69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плану мероприятий идет чередование: день дискотека, день фильм и</w:t>
      </w:r>
      <w:r w:rsidR="0050169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если для старших отрядов выбор фильмов был очевиден</w:t>
      </w:r>
      <w:r w:rsidR="0050169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частично это патриотические фильмы, и лучшая советская класси</w:t>
      </w:r>
      <w:r w:rsidR="005C3D9A">
        <w:rPr>
          <w:rFonts w:ascii="Times New Roman" w:eastAsia="Calibri" w:hAnsi="Times New Roman" w:cs="Times New Roman"/>
          <w:sz w:val="28"/>
          <w:szCs w:val="28"/>
        </w:rPr>
        <w:t>ка для подростков, то с мультиками для младшего отряда возникли разногласия. Мнения в младшем отряде разошлись, и мы должны были принять волевое решение, что будем смотреть.  Психологи сразу же задались вопросом, а как эти мультики отразятся на неокрепшей детской психик</w:t>
      </w:r>
      <w:r w:rsidR="0050169A">
        <w:rPr>
          <w:rFonts w:ascii="Times New Roman" w:eastAsia="Calibri" w:hAnsi="Times New Roman" w:cs="Times New Roman"/>
          <w:sz w:val="28"/>
          <w:szCs w:val="28"/>
        </w:rPr>
        <w:t>е</w:t>
      </w:r>
      <w:r w:rsidR="005C3D9A">
        <w:rPr>
          <w:rFonts w:ascii="Times New Roman" w:eastAsia="Calibri" w:hAnsi="Times New Roman" w:cs="Times New Roman"/>
          <w:sz w:val="28"/>
          <w:szCs w:val="28"/>
        </w:rPr>
        <w:t xml:space="preserve">. Мне вспомнился разговор с </w:t>
      </w:r>
      <w:r w:rsidR="00180D87">
        <w:rPr>
          <w:rFonts w:ascii="Times New Roman" w:eastAsia="Calibri" w:hAnsi="Times New Roman" w:cs="Times New Roman"/>
          <w:sz w:val="28"/>
          <w:szCs w:val="28"/>
        </w:rPr>
        <w:t>В.И.Шалаком,</w:t>
      </w:r>
      <w:r w:rsidR="005C3D9A">
        <w:rPr>
          <w:rFonts w:ascii="Times New Roman" w:eastAsia="Calibri" w:hAnsi="Times New Roman" w:cs="Times New Roman"/>
          <w:sz w:val="28"/>
          <w:szCs w:val="28"/>
        </w:rPr>
        <w:t xml:space="preserve"> который с помощью программы ВААЛ мог проанализировать</w:t>
      </w:r>
      <w:r w:rsidR="00180D87">
        <w:rPr>
          <w:rFonts w:ascii="Times New Roman" w:eastAsia="Calibri" w:hAnsi="Times New Roman" w:cs="Times New Roman"/>
          <w:sz w:val="28"/>
          <w:szCs w:val="28"/>
        </w:rPr>
        <w:t xml:space="preserve"> и с математической точностью сказать,</w:t>
      </w:r>
      <w:r w:rsidR="005C3D9A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180D87">
        <w:rPr>
          <w:rFonts w:ascii="Times New Roman" w:eastAsia="Calibri" w:hAnsi="Times New Roman" w:cs="Times New Roman"/>
          <w:sz w:val="28"/>
          <w:szCs w:val="28"/>
        </w:rPr>
        <w:t>том,</w:t>
      </w:r>
      <w:r w:rsidR="005C3D9A">
        <w:rPr>
          <w:rFonts w:ascii="Times New Roman" w:eastAsia="Calibri" w:hAnsi="Times New Roman" w:cs="Times New Roman"/>
          <w:sz w:val="28"/>
          <w:szCs w:val="28"/>
        </w:rPr>
        <w:t xml:space="preserve"> какое воздействие </w:t>
      </w:r>
      <w:r w:rsidR="00180D87">
        <w:rPr>
          <w:rFonts w:ascii="Times New Roman" w:eastAsia="Calibri" w:hAnsi="Times New Roman" w:cs="Times New Roman"/>
          <w:sz w:val="28"/>
          <w:szCs w:val="28"/>
        </w:rPr>
        <w:t>данное произведение окажет на читателя.</w:t>
      </w:r>
    </w:p>
    <w:p w:rsidR="00180D87" w:rsidRPr="00180D87" w:rsidRDefault="00180D87" w:rsidP="000B69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180D87">
        <w:rPr>
          <w:rFonts w:ascii="Times New Roman" w:eastAsia="Calibri" w:hAnsi="Times New Roman" w:cs="Times New Roman"/>
          <w:sz w:val="28"/>
          <w:szCs w:val="28"/>
        </w:rPr>
        <w:t>В 1992 году группа энтузиастов объединилась для работ по изучению и компьютерному моделированию скрытого воздействия текстов на человека.</w:t>
      </w:r>
      <w:proofErr w:type="gramEnd"/>
      <w:r w:rsidRPr="00180D87">
        <w:rPr>
          <w:rFonts w:ascii="Times New Roman" w:eastAsia="Calibri" w:hAnsi="Times New Roman" w:cs="Times New Roman"/>
          <w:sz w:val="28"/>
          <w:szCs w:val="28"/>
        </w:rPr>
        <w:t xml:space="preserve"> Одной из поставленных ими задач было предсказание эффекта воздействия на аудиторию статьи, листовки, устного выступления до того, как они будут растиражированы в </w:t>
      </w:r>
      <w:proofErr w:type="gramStart"/>
      <w:r w:rsidRPr="00180D87">
        <w:rPr>
          <w:rFonts w:ascii="Times New Roman" w:eastAsia="Calibri" w:hAnsi="Times New Roman" w:cs="Times New Roman"/>
          <w:sz w:val="28"/>
          <w:szCs w:val="28"/>
        </w:rPr>
        <w:t>миллионах экземпляров</w:t>
      </w:r>
      <w:proofErr w:type="gramEnd"/>
      <w:r w:rsidRPr="00180D87">
        <w:rPr>
          <w:rFonts w:ascii="Times New Roman" w:eastAsia="Calibri" w:hAnsi="Times New Roman" w:cs="Times New Roman"/>
          <w:sz w:val="28"/>
          <w:szCs w:val="28"/>
        </w:rPr>
        <w:t xml:space="preserve"> или прозвучат по радио и телевидению на всю страну. </w:t>
      </w:r>
      <w:proofErr w:type="gramStart"/>
      <w:r w:rsidRPr="00180D87">
        <w:rPr>
          <w:rFonts w:ascii="Times New Roman" w:eastAsia="Calibri" w:hAnsi="Times New Roman" w:cs="Times New Roman"/>
          <w:sz w:val="28"/>
          <w:szCs w:val="28"/>
        </w:rPr>
        <w:t xml:space="preserve">Эти работы получили название </w:t>
      </w:r>
      <w:r w:rsidR="000B6993">
        <w:rPr>
          <w:rFonts w:ascii="Times New Roman" w:hAnsi="Times New Roman"/>
          <w:sz w:val="28"/>
          <w:szCs w:val="28"/>
        </w:rPr>
        <w:t>«</w:t>
      </w:r>
      <w:r w:rsidRPr="00180D87">
        <w:rPr>
          <w:rFonts w:ascii="Times New Roman" w:eastAsia="Calibri" w:hAnsi="Times New Roman" w:cs="Times New Roman"/>
          <w:sz w:val="28"/>
          <w:szCs w:val="28"/>
        </w:rPr>
        <w:t>Проект ВААЛ</w:t>
      </w:r>
      <w:r w:rsidR="000B6993">
        <w:rPr>
          <w:rFonts w:ascii="Times New Roman" w:hAnsi="Times New Roman"/>
          <w:sz w:val="28"/>
          <w:szCs w:val="28"/>
        </w:rPr>
        <w:t>»</w:t>
      </w:r>
      <w:r w:rsidRPr="00180D8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B6993" w:rsidRDefault="00180D87" w:rsidP="007F2F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решили проблему просто</w:t>
      </w:r>
      <w:r w:rsidR="005016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69A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начала показали мультики </w:t>
      </w:r>
      <w:r w:rsidR="000B699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западного производства</w:t>
      </w:r>
      <w:r w:rsidR="000B69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аниме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попросили описать </w:t>
      </w:r>
      <w:r w:rsidR="000B6993">
        <w:rPr>
          <w:rFonts w:ascii="Times New Roman" w:eastAsia="Calibri" w:hAnsi="Times New Roman" w:cs="Times New Roman"/>
          <w:sz w:val="28"/>
          <w:szCs w:val="28"/>
        </w:rPr>
        <w:t xml:space="preserve">сюжет, затем были показана группа </w:t>
      </w:r>
      <w:r w:rsidR="000B6993" w:rsidRPr="000B6993">
        <w:rPr>
          <w:rFonts w:ascii="Times New Roman" w:eastAsia="Calibri" w:hAnsi="Times New Roman" w:cs="Times New Roman"/>
          <w:sz w:val="28"/>
          <w:szCs w:val="28"/>
        </w:rPr>
        <w:t xml:space="preserve">российских и советских мультиков и тоже попросили описать сюжет. </w:t>
      </w:r>
      <w:r w:rsidR="000B6993" w:rsidRPr="000B6993">
        <w:rPr>
          <w:rFonts w:ascii="Times New Roman" w:hAnsi="Times New Roman"/>
          <w:sz w:val="28"/>
          <w:szCs w:val="28"/>
        </w:rPr>
        <w:t xml:space="preserve">Далее текст был набран в электронном виде и проанализирован </w:t>
      </w:r>
      <w:r w:rsidR="007F2F73">
        <w:rPr>
          <w:rFonts w:ascii="Times New Roman" w:hAnsi="Times New Roman"/>
          <w:sz w:val="28"/>
          <w:szCs w:val="28"/>
        </w:rPr>
        <w:t>программой</w:t>
      </w:r>
      <w:r w:rsidR="000B6993" w:rsidRPr="000B6993">
        <w:rPr>
          <w:rFonts w:ascii="Times New Roman" w:hAnsi="Times New Roman"/>
          <w:sz w:val="28"/>
          <w:szCs w:val="28"/>
        </w:rPr>
        <w:t xml:space="preserve"> ВААЛ. </w:t>
      </w:r>
    </w:p>
    <w:p w:rsidR="000B6993" w:rsidRPr="007F2F73" w:rsidRDefault="008C58D1" w:rsidP="00180D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F73">
        <w:rPr>
          <w:rFonts w:ascii="Times New Roman" w:eastAsia="Calibri" w:hAnsi="Times New Roman" w:cs="Times New Roman"/>
          <w:sz w:val="28"/>
          <w:szCs w:val="28"/>
        </w:rPr>
        <w:t>Оказалось, что язык детей принес с их впечатлениями, помимо явного смыслового содержания, и скрытые импульсы воздействия страх.</w:t>
      </w:r>
    </w:p>
    <w:p w:rsidR="007F2F73" w:rsidRDefault="007F2F73" w:rsidP="000B6993">
      <w:pPr>
        <w:jc w:val="both"/>
        <w:rPr>
          <w:rFonts w:ascii="Times New Roman" w:hAnsi="Times New Roman"/>
          <w:sz w:val="28"/>
          <w:szCs w:val="28"/>
        </w:rPr>
      </w:pPr>
    </w:p>
    <w:p w:rsidR="000B6993" w:rsidRDefault="000B6993" w:rsidP="000B69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НАШИ МУЛЬТИКИ</w:t>
      </w:r>
    </w:p>
    <w:p w:rsidR="000B6993" w:rsidRDefault="000B6993" w:rsidP="007F2F73">
      <w:pPr>
        <w:jc w:val="both"/>
        <w:rPr>
          <w:rFonts w:ascii="Times New Roman" w:hAnsi="Times New Roman"/>
          <w:sz w:val="28"/>
          <w:szCs w:val="28"/>
        </w:rPr>
      </w:pPr>
      <w:r w:rsidRPr="000B69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78925" cy="3703899"/>
            <wp:effectExtent l="19050" t="0" r="74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r="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25" cy="370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93" w:rsidRDefault="000B6993" w:rsidP="008C58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ЗАПАДНЫЕ МУЛЬТИКИ</w:t>
      </w:r>
    </w:p>
    <w:p w:rsidR="000B6993" w:rsidRPr="000B6993" w:rsidRDefault="000B6993" w:rsidP="007F2F73">
      <w:pPr>
        <w:jc w:val="both"/>
        <w:rPr>
          <w:rFonts w:ascii="Times New Roman" w:hAnsi="Times New Roman"/>
          <w:sz w:val="28"/>
          <w:szCs w:val="28"/>
        </w:rPr>
      </w:pPr>
      <w:r w:rsidRPr="000B69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3514" cy="3747783"/>
            <wp:effectExtent l="19050" t="0" r="2886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61" cy="375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D1" w:rsidRDefault="008C58D1" w:rsidP="008C58D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F2F73" w:rsidRPr="000B6993" w:rsidRDefault="008C58D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Если по яркости и  пониманию </w:t>
      </w:r>
      <w:r w:rsidR="007F2F73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eastAsia="Calibri" w:hAnsi="Times New Roman" w:cs="Times New Roman"/>
          <w:sz w:val="32"/>
          <w:szCs w:val="32"/>
        </w:rPr>
        <w:t>прекрасности</w:t>
      </w:r>
      <w:r w:rsidR="007F2F73">
        <w:rPr>
          <w:rFonts w:ascii="Times New Roman" w:eastAsia="Calibri" w:hAnsi="Times New Roman" w:cs="Times New Roman"/>
          <w:sz w:val="32"/>
          <w:szCs w:val="32"/>
        </w:rPr>
        <w:t>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мультики примерно равны, то скрытая агрессия проявилась, в полной мере и вывод, напрашивался сам собой. </w:t>
      </w:r>
    </w:p>
    <w:sectPr w:rsidR="007F2F73" w:rsidRPr="000B6993" w:rsidSect="002967A3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E10"/>
    <w:multiLevelType w:val="hybridMultilevel"/>
    <w:tmpl w:val="C2AA8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5CAD"/>
    <w:rsid w:val="000B6993"/>
    <w:rsid w:val="00180D87"/>
    <w:rsid w:val="00246EA3"/>
    <w:rsid w:val="002967A3"/>
    <w:rsid w:val="00407942"/>
    <w:rsid w:val="004B22BB"/>
    <w:rsid w:val="004F723A"/>
    <w:rsid w:val="0050169A"/>
    <w:rsid w:val="005C3D9A"/>
    <w:rsid w:val="007F2F73"/>
    <w:rsid w:val="008C58D1"/>
    <w:rsid w:val="00B25CAD"/>
    <w:rsid w:val="00B9611B"/>
    <w:rsid w:val="00C16CD8"/>
    <w:rsid w:val="00D2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№78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1</cp:lastModifiedBy>
  <cp:revision>2</cp:revision>
  <dcterms:created xsi:type="dcterms:W3CDTF">2015-02-12T13:57:00Z</dcterms:created>
  <dcterms:modified xsi:type="dcterms:W3CDTF">2015-02-12T13:57:00Z</dcterms:modified>
</cp:coreProperties>
</file>